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2A" w:rsidRDefault="00DC6C2A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ТУК НА СТАРТА ТИ ЕЛА,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ПОЧВА ВЕСЕЛА ИГРА.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ХЕЙ, ЗВЕЗДИТЕ ДОКОСНИ,</w:t>
      </w:r>
    </w:p>
    <w:p w:rsidR="002F0677" w:rsidRDefault="002F0677" w:rsidP="00CA7DD2">
      <w:pPr>
        <w:spacing w:after="0"/>
        <w:rPr>
          <w:rFonts w:ascii="Century Gothic" w:hAnsi="Century Gothic"/>
          <w:sz w:val="56"/>
          <w:szCs w:val="56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ТАЙНИТЕ ИМ НАУЧИ.</w:t>
      </w:r>
    </w:p>
    <w:p w:rsidR="00CA7DD2" w:rsidRPr="00DC6C2A" w:rsidRDefault="00CA7DD2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u w:val="single"/>
          <w:lang w:val="bg-BG"/>
        </w:rPr>
      </w:pPr>
      <w:r w:rsidRPr="00CA7DD2">
        <w:rPr>
          <w:rFonts w:ascii="Century Gothic" w:hAnsi="Century Gothic"/>
          <w:sz w:val="56"/>
          <w:szCs w:val="56"/>
          <w:u w:val="single"/>
          <w:lang w:val="bg-BG"/>
        </w:rPr>
        <w:t>ПРИПЕВ: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ЕДНО, ДВЕ, ТРИ, ЛЕТИ!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РАКЕТАТА,ЛЕТИ!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ЧЕТИРИ, ПЕТ, ШЕСТ –</w:t>
      </w:r>
    </w:p>
    <w:p w:rsidR="00CA7DD2" w:rsidRDefault="002F0677" w:rsidP="00CA7DD2">
      <w:pPr>
        <w:spacing w:after="0"/>
        <w:rPr>
          <w:rFonts w:ascii="Century Gothic" w:hAnsi="Century Gothic"/>
          <w:sz w:val="56"/>
          <w:szCs w:val="56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С БУКВИТЕ ПОЛИТАМ ДНЕС.</w:t>
      </w:r>
    </w:p>
    <w:p w:rsidR="00CA7DD2" w:rsidRDefault="00CA7DD2" w:rsidP="00CA7DD2">
      <w:pPr>
        <w:spacing w:after="0"/>
        <w:rPr>
          <w:rFonts w:ascii="Century Gothic" w:hAnsi="Century Gothic"/>
          <w:sz w:val="56"/>
          <w:szCs w:val="56"/>
        </w:rPr>
      </w:pPr>
    </w:p>
    <w:p w:rsidR="00CA7DD2" w:rsidRDefault="00CA7DD2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</w:p>
    <w:p w:rsidR="00DC6C2A" w:rsidRPr="00DC6C2A" w:rsidRDefault="00DC6C2A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СЪС РАКЕТАТА ЛЕТИМ,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ВЪВ ПРОСТОРА СЕ ВЪРТИМ,</w:t>
      </w:r>
    </w:p>
    <w:p w:rsidR="002F0677" w:rsidRPr="00CA7DD2" w:rsidRDefault="002F0677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 xml:space="preserve">АЗБУКАРИЯ ПРЕД НАС, </w:t>
      </w:r>
    </w:p>
    <w:p w:rsidR="002F0677" w:rsidRDefault="00CA7DD2" w:rsidP="00CA7DD2">
      <w:pPr>
        <w:spacing w:after="0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sz w:val="56"/>
          <w:szCs w:val="56"/>
          <w:lang w:val="bg-BG"/>
        </w:rPr>
        <w:t>ЗАБЛЕСТЯВА В</w:t>
      </w:r>
      <w:r w:rsidR="002F0677" w:rsidRPr="00CA7DD2">
        <w:rPr>
          <w:rFonts w:ascii="Century Gothic" w:hAnsi="Century Gothic"/>
          <w:sz w:val="56"/>
          <w:szCs w:val="56"/>
          <w:lang w:val="bg-BG"/>
        </w:rPr>
        <w:t xml:space="preserve"> ТОЗИ ЧАС.</w:t>
      </w:r>
    </w:p>
    <w:p w:rsidR="00CA7DD2" w:rsidRPr="00CA7DD2" w:rsidRDefault="00CA7DD2" w:rsidP="00CA7DD2">
      <w:pPr>
        <w:spacing w:after="0"/>
        <w:rPr>
          <w:rFonts w:ascii="Century Gothic" w:hAnsi="Century Gothic"/>
          <w:sz w:val="56"/>
          <w:szCs w:val="56"/>
        </w:rPr>
      </w:pPr>
    </w:p>
    <w:p w:rsidR="00CA7DD2" w:rsidRPr="00CA7DD2" w:rsidRDefault="00CA7DD2" w:rsidP="00CA7DD2">
      <w:pPr>
        <w:spacing w:after="0"/>
        <w:rPr>
          <w:rFonts w:ascii="Century Gothic" w:hAnsi="Century Gothic"/>
          <w:sz w:val="56"/>
          <w:szCs w:val="56"/>
          <w:u w:val="single"/>
          <w:lang w:val="bg-BG"/>
        </w:rPr>
      </w:pPr>
      <w:r w:rsidRPr="00CA7DD2">
        <w:rPr>
          <w:rFonts w:ascii="Century Gothic" w:hAnsi="Century Gothic"/>
          <w:sz w:val="56"/>
          <w:szCs w:val="56"/>
          <w:u w:val="single"/>
          <w:lang w:val="bg-BG"/>
        </w:rPr>
        <w:t>ПРИПЕВ:</w:t>
      </w:r>
    </w:p>
    <w:p w:rsidR="00CA7DD2" w:rsidRPr="00CA7DD2" w:rsidRDefault="00CA7DD2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ЕДНО, ДВЕ, ТРИ, ЛЕТИ!</w:t>
      </w:r>
    </w:p>
    <w:p w:rsidR="00CA7DD2" w:rsidRPr="00CA7DD2" w:rsidRDefault="00CA7DD2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РАКЕТАТА,ЛЕТИ!</w:t>
      </w:r>
    </w:p>
    <w:p w:rsidR="00CA7DD2" w:rsidRPr="00CA7DD2" w:rsidRDefault="00CA7DD2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ЧЕТИРИ, ПЕТ, ШЕСТ –</w:t>
      </w:r>
    </w:p>
    <w:p w:rsidR="00CA7DD2" w:rsidRPr="00CA7DD2" w:rsidRDefault="00CA7DD2" w:rsidP="00CA7DD2">
      <w:pPr>
        <w:spacing w:after="0"/>
        <w:rPr>
          <w:rFonts w:ascii="Century Gothic" w:hAnsi="Century Gothic"/>
          <w:sz w:val="56"/>
          <w:szCs w:val="56"/>
          <w:lang w:val="bg-BG"/>
        </w:rPr>
      </w:pPr>
      <w:r w:rsidRPr="00CA7DD2">
        <w:rPr>
          <w:rFonts w:ascii="Century Gothic" w:hAnsi="Century Gothic"/>
          <w:sz w:val="56"/>
          <w:szCs w:val="56"/>
          <w:lang w:val="bg-BG"/>
        </w:rPr>
        <w:t>С БУКВИТЕ ПОЛИТАМ ДНЕС.</w:t>
      </w:r>
    </w:p>
    <w:p w:rsidR="00CA7DD2" w:rsidRPr="00CA7DD2" w:rsidRDefault="00CA7DD2" w:rsidP="00CA7DD2">
      <w:pPr>
        <w:spacing w:after="0"/>
        <w:rPr>
          <w:rFonts w:ascii="Century Gothic" w:hAnsi="Century Gothic"/>
          <w:sz w:val="28"/>
          <w:szCs w:val="28"/>
        </w:rPr>
      </w:pPr>
    </w:p>
    <w:p w:rsidR="002F0677" w:rsidRPr="002F0677" w:rsidRDefault="002F0677" w:rsidP="00CA7DD2">
      <w:pPr>
        <w:spacing w:after="0"/>
        <w:rPr>
          <w:lang w:val="bg-BG"/>
        </w:rPr>
      </w:pPr>
      <w:bookmarkStart w:id="0" w:name="_GoBack"/>
      <w:bookmarkEnd w:id="0"/>
    </w:p>
    <w:sectPr w:rsidR="002F0677" w:rsidRPr="002F0677" w:rsidSect="00CA7DD2">
      <w:pgSz w:w="16838" w:h="11906" w:orient="landscape"/>
      <w:pgMar w:top="397" w:right="397" w:bottom="397" w:left="39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77"/>
    <w:rsid w:val="000940F4"/>
    <w:rsid w:val="002F0677"/>
    <w:rsid w:val="0085123C"/>
    <w:rsid w:val="00CA7DD2"/>
    <w:rsid w:val="00DC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Petkova</dc:creator>
  <cp:lastModifiedBy>Hewlett-Packard Company</cp:lastModifiedBy>
  <cp:revision>3</cp:revision>
  <dcterms:created xsi:type="dcterms:W3CDTF">2016-06-23T18:31:00Z</dcterms:created>
  <dcterms:modified xsi:type="dcterms:W3CDTF">2017-03-15T17:17:00Z</dcterms:modified>
</cp:coreProperties>
</file>